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5D9E9" w14:textId="77777777" w:rsidR="00CC1E74" w:rsidRDefault="00000000" w:rsidP="00912A9F">
      <w:pPr>
        <w:spacing w:after="0" w:line="240" w:lineRule="auto"/>
        <w:jc w:val="center"/>
      </w:pPr>
      <w:r>
        <w:rPr>
          <w:b/>
          <w:sz w:val="28"/>
        </w:rPr>
        <w:t>Radviliškio r. Šeduvos gimnazija ieško</w:t>
      </w:r>
    </w:p>
    <w:p w14:paraId="71E57AD6" w14:textId="11ECFB52" w:rsidR="00CC1E74" w:rsidRDefault="00000000" w:rsidP="00912A9F">
      <w:pPr>
        <w:spacing w:after="0" w:line="240" w:lineRule="auto"/>
        <w:jc w:val="center"/>
        <w:rPr>
          <w:b/>
          <w:sz w:val="28"/>
        </w:rPr>
      </w:pPr>
      <w:proofErr w:type="spellStart"/>
      <w:r>
        <w:rPr>
          <w:b/>
          <w:sz w:val="28"/>
        </w:rPr>
        <w:t>psichologo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nuo</w:t>
      </w:r>
      <w:proofErr w:type="spellEnd"/>
      <w:r>
        <w:rPr>
          <w:b/>
          <w:sz w:val="28"/>
        </w:rPr>
        <w:t xml:space="preserve"> 2026 m. </w:t>
      </w:r>
      <w:proofErr w:type="spellStart"/>
      <w:r>
        <w:rPr>
          <w:b/>
          <w:sz w:val="28"/>
        </w:rPr>
        <w:t>rugsėjo</w:t>
      </w:r>
      <w:proofErr w:type="spellEnd"/>
      <w:r>
        <w:rPr>
          <w:b/>
          <w:sz w:val="28"/>
        </w:rPr>
        <w:t xml:space="preserve"> 1 d.</w:t>
      </w:r>
    </w:p>
    <w:p w14:paraId="7885E270" w14:textId="77777777" w:rsidR="00912A9F" w:rsidRDefault="00912A9F" w:rsidP="00912A9F">
      <w:pPr>
        <w:spacing w:after="0" w:line="240" w:lineRule="auto"/>
        <w:jc w:val="center"/>
      </w:pPr>
    </w:p>
    <w:p w14:paraId="0BA6509E" w14:textId="36B0012C" w:rsidR="00CC1E74" w:rsidRDefault="00000000" w:rsidP="00912A9F">
      <w:pPr>
        <w:spacing w:after="0" w:line="240" w:lineRule="auto"/>
      </w:pPr>
      <w:r>
        <w:t xml:space="preserve">Darbas 1 etatu (36 val. per savaitę). Pareiginės algos koeficientas priklauso nuo darbo stažo ir turimos kvalifikacijos. </w:t>
      </w:r>
      <w:r w:rsidR="00D5106A">
        <w:t>Galima</w:t>
      </w:r>
      <w:r>
        <w:t xml:space="preserve"> dalinė </w:t>
      </w:r>
      <w:proofErr w:type="spellStart"/>
      <w:r>
        <w:t>kelionės</w:t>
      </w:r>
      <w:proofErr w:type="spellEnd"/>
      <w:r>
        <w:t xml:space="preserve"> į </w:t>
      </w:r>
      <w:proofErr w:type="spellStart"/>
      <w:r>
        <w:t>darbą</w:t>
      </w:r>
      <w:proofErr w:type="spellEnd"/>
      <w:r>
        <w:t xml:space="preserve"> </w:t>
      </w:r>
      <w:proofErr w:type="spellStart"/>
      <w:r>
        <w:t>išlaidų</w:t>
      </w:r>
      <w:proofErr w:type="spellEnd"/>
      <w:r w:rsidR="00D5106A">
        <w:t xml:space="preserve"> </w:t>
      </w:r>
      <w:proofErr w:type="spellStart"/>
      <w:r w:rsidR="00D5106A">
        <w:t>dalinė</w:t>
      </w:r>
      <w:proofErr w:type="spellEnd"/>
      <w:r>
        <w:t xml:space="preserve"> </w:t>
      </w:r>
      <w:proofErr w:type="spellStart"/>
      <w:r>
        <w:t>kompensacija</w:t>
      </w:r>
      <w:proofErr w:type="spellEnd"/>
      <w:r w:rsidR="00D5106A">
        <w:t>.</w:t>
      </w:r>
    </w:p>
    <w:p w14:paraId="066F6E08" w14:textId="77777777" w:rsidR="00CC1E74" w:rsidRDefault="00000000" w:rsidP="00912A9F">
      <w:pPr>
        <w:spacing w:after="0" w:line="240" w:lineRule="auto"/>
      </w:pPr>
      <w:r>
        <w:rPr>
          <w:b/>
        </w:rPr>
        <w:t>Psichologas vykdo šias funkcijas:</w:t>
      </w:r>
    </w:p>
    <w:p w14:paraId="7BDCD7F5" w14:textId="77777777" w:rsidR="00CC1E74" w:rsidRDefault="00000000" w:rsidP="00912A9F">
      <w:pPr>
        <w:spacing w:after="0" w:line="240" w:lineRule="auto"/>
        <w:ind w:left="369" w:hanging="198"/>
      </w:pPr>
      <w:r>
        <w:t>➢ teikia psichologinę pagalbą mokiniams, konsultuoja mokinius, jų tėvus (globėjus, rūpintojus), mokytojus ir kitus gimnazijos bendruomenės narius;</w:t>
      </w:r>
    </w:p>
    <w:p w14:paraId="6255D4E7" w14:textId="77777777" w:rsidR="00CC1E74" w:rsidRDefault="00000000" w:rsidP="00912A9F">
      <w:pPr>
        <w:spacing w:after="0" w:line="240" w:lineRule="auto"/>
        <w:ind w:left="369" w:hanging="198"/>
      </w:pPr>
      <w:r>
        <w:t>➢ vertina mokinių psichologines, asmenybės ir ugdymosi problemas, padeda jas spręsti bendradarbiaudamas su mokytojais, švietimo pagalbos specialistais ir administracija;</w:t>
      </w:r>
    </w:p>
    <w:p w14:paraId="11D58859" w14:textId="77777777" w:rsidR="00CC1E74" w:rsidRDefault="00000000" w:rsidP="00912A9F">
      <w:pPr>
        <w:spacing w:after="0" w:line="240" w:lineRule="auto"/>
        <w:ind w:left="369" w:hanging="198"/>
      </w:pPr>
      <w:r>
        <w:t>➢ dalyvauja vaiko gerovės komisijos veikloje, rengia ir įgyvendina pagalbos mokiniui priemones;</w:t>
      </w:r>
    </w:p>
    <w:p w14:paraId="47DC7D6C" w14:textId="77777777" w:rsidR="00CC1E74" w:rsidRDefault="00000000" w:rsidP="00912A9F">
      <w:pPr>
        <w:spacing w:after="0" w:line="240" w:lineRule="auto"/>
        <w:ind w:left="369" w:hanging="198"/>
      </w:pPr>
      <w:r>
        <w:t>➢ vykdo prevencinę veiklą, stiprina mokinių socialines ir emocines kompetencijas, prisideda prie saugios emocinės aplinkos kūrimo;</w:t>
      </w:r>
    </w:p>
    <w:p w14:paraId="70C46FD3" w14:textId="77777777" w:rsidR="00CC1E74" w:rsidRDefault="00000000" w:rsidP="00912A9F">
      <w:pPr>
        <w:spacing w:after="0" w:line="240" w:lineRule="auto"/>
        <w:ind w:left="369" w:hanging="198"/>
      </w:pPr>
      <w:r>
        <w:t>➢ padeda spręsti krizines situacijas, teikia rekomendacijas mokytojams ir tėvams dėl mokinių emocinių ir elgesio sunkumų;</w:t>
      </w:r>
    </w:p>
    <w:p w14:paraId="3B02D874" w14:textId="77777777" w:rsidR="00CC1E74" w:rsidRDefault="00000000" w:rsidP="00912A9F">
      <w:pPr>
        <w:spacing w:after="0" w:line="240" w:lineRule="auto"/>
        <w:ind w:left="369" w:hanging="198"/>
      </w:pPr>
      <w:r>
        <w:t>➢ rengia su psichologinės pagalbos teikimu susijusią dokumentaciją, laikosi konfidencialumo ir profesinės etikos reikalavimų;</w:t>
      </w:r>
    </w:p>
    <w:p w14:paraId="7736BC12" w14:textId="77777777" w:rsidR="00CC1E74" w:rsidRDefault="00000000" w:rsidP="00912A9F">
      <w:pPr>
        <w:spacing w:after="0" w:line="240" w:lineRule="auto"/>
        <w:ind w:left="369" w:hanging="198"/>
      </w:pPr>
      <w:r>
        <w:t>➢ nuolat tobulina savo kvalifikaciją ir dalyvauja bendrose gimnazijos veiklose.</w:t>
      </w:r>
    </w:p>
    <w:p w14:paraId="09D9E7E4" w14:textId="77777777" w:rsidR="00CC1E74" w:rsidRDefault="00000000" w:rsidP="00912A9F">
      <w:pPr>
        <w:spacing w:after="0" w:line="240" w:lineRule="auto"/>
      </w:pPr>
      <w:r>
        <w:rPr>
          <w:b/>
        </w:rPr>
        <w:t>Kvalifikaciniai reikalavimai:</w:t>
      </w:r>
    </w:p>
    <w:p w14:paraId="07A1D84B" w14:textId="77777777" w:rsidR="00CC1E74" w:rsidRDefault="00000000" w:rsidP="00912A9F">
      <w:pPr>
        <w:spacing w:after="0" w:line="240" w:lineRule="auto"/>
        <w:ind w:left="369" w:hanging="198"/>
      </w:pPr>
      <w:r>
        <w:t>➢ aukštasis universitetinis psichologijos studijų krypties išsilavinimas – psichologijos bakalauro ir psichologijos magistro kvalifikaciniai laipsniai arba jiems prilygintas išsilavinimas;</w:t>
      </w:r>
    </w:p>
    <w:p w14:paraId="66F36D24" w14:textId="77777777" w:rsidR="00CC1E74" w:rsidRDefault="00000000" w:rsidP="00912A9F">
      <w:pPr>
        <w:spacing w:after="0" w:line="240" w:lineRule="auto"/>
        <w:ind w:left="369" w:hanging="198"/>
      </w:pPr>
      <w:r>
        <w:t>➢ gebėjimas teikti psichologinę pagalbą mokiniams, konsultuoti mokinius, tėvus (globėjus, rūpintojus), mokytojus ir kitus ugdymo procese dalyvaujančius asmenis;</w:t>
      </w:r>
    </w:p>
    <w:p w14:paraId="23AEEB40" w14:textId="77777777" w:rsidR="00CC1E74" w:rsidRDefault="00000000" w:rsidP="00912A9F">
      <w:pPr>
        <w:spacing w:after="0" w:line="240" w:lineRule="auto"/>
        <w:ind w:left="369" w:hanging="198"/>
      </w:pPr>
      <w:r>
        <w:t>➢ gebėjimas dirbti komandoje, bendrauti ir bendradarbiauti, konstruktyviai spręsti problemas;</w:t>
      </w:r>
    </w:p>
    <w:p w14:paraId="0883C2AE" w14:textId="77777777" w:rsidR="00CC1E74" w:rsidRDefault="00000000" w:rsidP="00912A9F">
      <w:pPr>
        <w:spacing w:after="0" w:line="240" w:lineRule="auto"/>
        <w:ind w:left="369" w:hanging="198"/>
      </w:pPr>
      <w:r>
        <w:t>➢ mokėjimas naudotis informacinėmis komunikacinėmis technologijomis;</w:t>
      </w:r>
    </w:p>
    <w:p w14:paraId="6EE0DF80" w14:textId="77777777" w:rsidR="00CC1E74" w:rsidRDefault="00000000" w:rsidP="00912A9F">
      <w:pPr>
        <w:spacing w:after="0" w:line="240" w:lineRule="auto"/>
      </w:pPr>
      <w:proofErr w:type="spellStart"/>
      <w:r>
        <w:rPr>
          <w:b/>
        </w:rPr>
        <w:t>Privalumai</w:t>
      </w:r>
      <w:proofErr w:type="spellEnd"/>
      <w:r>
        <w:rPr>
          <w:b/>
        </w:rPr>
        <w:t>:</w:t>
      </w:r>
    </w:p>
    <w:p w14:paraId="43EB2FC1" w14:textId="77777777" w:rsidR="00CC1E74" w:rsidRDefault="00000000" w:rsidP="00912A9F">
      <w:pPr>
        <w:spacing w:after="0" w:line="240" w:lineRule="auto"/>
        <w:ind w:left="369" w:hanging="198"/>
      </w:pPr>
      <w:r>
        <w:t>➢ darbo mokykloje ir (ar) darbo su vaikais bei paaugliais patirtis;</w:t>
      </w:r>
    </w:p>
    <w:p w14:paraId="3093DB80" w14:textId="77777777" w:rsidR="00CC1E74" w:rsidRDefault="00000000" w:rsidP="00912A9F">
      <w:pPr>
        <w:spacing w:after="0" w:line="240" w:lineRule="auto"/>
        <w:ind w:left="369" w:hanging="198"/>
      </w:pPr>
      <w:r>
        <w:t>➢ patirtis dirbant su specialiųjų ugdymosi poreikių turinčiais mokiniais;</w:t>
      </w:r>
    </w:p>
    <w:p w14:paraId="335895EB" w14:textId="77777777" w:rsidR="00CC1E74" w:rsidRDefault="00000000" w:rsidP="00912A9F">
      <w:pPr>
        <w:spacing w:after="0" w:line="240" w:lineRule="auto"/>
        <w:ind w:left="369" w:hanging="198"/>
      </w:pPr>
      <w:r>
        <w:t>➢ krizių valdymo, prevencinių programų įgyvendinimo ir konsultavimo patirtis;</w:t>
      </w:r>
    </w:p>
    <w:p w14:paraId="687C18BB" w14:textId="77777777" w:rsidR="00CC1E74" w:rsidRDefault="00000000" w:rsidP="00912A9F">
      <w:pPr>
        <w:spacing w:after="0" w:line="240" w:lineRule="auto"/>
        <w:ind w:left="369" w:hanging="198"/>
      </w:pPr>
      <w:r>
        <w:t>➢ gebėjimas telkti mokyklos bendruomenę ir kurti saugią, emociškai palankią ugdymosi aplinką.</w:t>
      </w:r>
    </w:p>
    <w:p w14:paraId="7BCDBF42" w14:textId="77777777" w:rsidR="00CC1E74" w:rsidRDefault="00000000" w:rsidP="00912A9F">
      <w:pPr>
        <w:spacing w:after="0" w:line="240" w:lineRule="auto"/>
      </w:pPr>
      <w:r>
        <w:rPr>
          <w:b/>
        </w:rPr>
        <w:t>Pretendentai privalo pateikti šiuos dokumentus:</w:t>
      </w:r>
    </w:p>
    <w:p w14:paraId="1F2F3473" w14:textId="77777777" w:rsidR="00CC1E74" w:rsidRDefault="00000000" w:rsidP="00912A9F">
      <w:pPr>
        <w:spacing w:after="0" w:line="240" w:lineRule="auto"/>
        <w:ind w:left="283" w:hanging="283"/>
      </w:pPr>
      <w:r>
        <w:t>1. prašymą leisti dalyvauti atrankoje (pildomas pateikiant dokumentus gimnazijoje arba atrankos dieną);</w:t>
      </w:r>
    </w:p>
    <w:p w14:paraId="70FBE1C9" w14:textId="77777777" w:rsidR="00CC1E74" w:rsidRDefault="00000000" w:rsidP="00912A9F">
      <w:pPr>
        <w:spacing w:after="0" w:line="240" w:lineRule="auto"/>
        <w:ind w:left="283" w:hanging="283"/>
      </w:pPr>
      <w:r>
        <w:t>2. asmens tapatybę patvirtinančio dokumento kopiją;</w:t>
      </w:r>
    </w:p>
    <w:p w14:paraId="0A11DD33" w14:textId="77777777" w:rsidR="00CC1E74" w:rsidRDefault="00000000" w:rsidP="00912A9F">
      <w:pPr>
        <w:spacing w:after="0" w:line="240" w:lineRule="auto"/>
        <w:ind w:left="283" w:hanging="283"/>
      </w:pPr>
      <w:r>
        <w:t>3. išsilavinimą ir psichologo kvalifikaciją patvirtinančių dokumentų kopijas;</w:t>
      </w:r>
    </w:p>
    <w:p w14:paraId="6A5FA6B2" w14:textId="77777777" w:rsidR="00CC1E74" w:rsidRDefault="00000000" w:rsidP="00912A9F">
      <w:pPr>
        <w:spacing w:after="0" w:line="240" w:lineRule="auto"/>
        <w:ind w:left="283" w:hanging="283"/>
      </w:pPr>
      <w:r>
        <w:t>4. kvalifikacinę kategoriją patvirtinančio dokumento kopiją (jeigu turi);</w:t>
      </w:r>
    </w:p>
    <w:p w14:paraId="728AEB34" w14:textId="77777777" w:rsidR="00CC1E74" w:rsidRDefault="00000000" w:rsidP="00912A9F">
      <w:pPr>
        <w:spacing w:after="0" w:line="240" w:lineRule="auto"/>
        <w:ind w:left="283" w:hanging="283"/>
      </w:pPr>
      <w:r>
        <w:t>5. gyvenimo aprašymą;</w:t>
      </w:r>
    </w:p>
    <w:p w14:paraId="566E2359" w14:textId="77777777" w:rsidR="00CC1E74" w:rsidRDefault="00000000" w:rsidP="00912A9F">
      <w:pPr>
        <w:spacing w:after="0" w:line="240" w:lineRule="auto"/>
        <w:ind w:left="283" w:hanging="283"/>
      </w:pPr>
      <w:r>
        <w:t>6. galima pateikti buvusių darbdavių rekomendacijas, nurodant kontaktus.</w:t>
      </w:r>
    </w:p>
    <w:p w14:paraId="5A4EF81B" w14:textId="77777777" w:rsidR="00CC1E74" w:rsidRDefault="00000000" w:rsidP="00912A9F">
      <w:pPr>
        <w:spacing w:after="0" w:line="240" w:lineRule="auto"/>
      </w:pPr>
      <w:r>
        <w:t>Dokumentų originalai pateikiami rašant prašymą arba atrankos dieną ir sutikrinti grąžinami pretendentui.</w:t>
      </w:r>
    </w:p>
    <w:p w14:paraId="2290F76E" w14:textId="587A8222" w:rsidR="00CC1E74" w:rsidRDefault="00000000" w:rsidP="00912A9F">
      <w:pPr>
        <w:spacing w:after="0" w:line="240" w:lineRule="auto"/>
      </w:pPr>
      <w:proofErr w:type="spellStart"/>
      <w:r>
        <w:t>Dokumentai</w:t>
      </w:r>
      <w:proofErr w:type="spellEnd"/>
      <w:r>
        <w:t xml:space="preserve"> </w:t>
      </w:r>
      <w:proofErr w:type="spellStart"/>
      <w:r>
        <w:t>priimami</w:t>
      </w:r>
      <w:proofErr w:type="spellEnd"/>
      <w:r>
        <w:t xml:space="preserve"> </w:t>
      </w:r>
      <w:proofErr w:type="spellStart"/>
      <w:r>
        <w:t>gimnazijos</w:t>
      </w:r>
      <w:proofErr w:type="spellEnd"/>
      <w:r>
        <w:t xml:space="preserve"> </w:t>
      </w:r>
      <w:proofErr w:type="spellStart"/>
      <w:r>
        <w:t>raštinėje</w:t>
      </w:r>
      <w:proofErr w:type="spellEnd"/>
      <w:r>
        <w:t xml:space="preserve"> (</w:t>
      </w:r>
      <w:proofErr w:type="spellStart"/>
      <w:r>
        <w:t>Pilies</w:t>
      </w:r>
      <w:proofErr w:type="spellEnd"/>
      <w:r>
        <w:t xml:space="preserve"> g. 17, Šeduva) arba el. paštu rastine@seduva.radviliskis.lm.lt.</w:t>
      </w:r>
    </w:p>
    <w:p w14:paraId="2E7105B6" w14:textId="77777777" w:rsidR="00CC1E74" w:rsidRDefault="00000000" w:rsidP="00912A9F">
      <w:pPr>
        <w:spacing w:after="0" w:line="240" w:lineRule="auto"/>
      </w:pPr>
      <w:r>
        <w:t>Pretendentų atrankos būdas – pokalbis.</w:t>
      </w:r>
    </w:p>
    <w:p w14:paraId="40F4ED49" w14:textId="77777777" w:rsidR="00CC1E74" w:rsidRDefault="00000000" w:rsidP="00912A9F">
      <w:pPr>
        <w:spacing w:after="0" w:line="240" w:lineRule="auto"/>
      </w:pPr>
      <w:r>
        <w:t>Kvalifikacinius reikalavimus atitinkantys pretendentai apie pretendentų atrankos pokalbio datą ir laiką bus informuojami asmeniškai el. paštu arba telefonu.</w:t>
      </w:r>
    </w:p>
    <w:p w14:paraId="0F3FDF04" w14:textId="77777777" w:rsidR="00CC1E74" w:rsidRDefault="00000000" w:rsidP="00912A9F">
      <w:pPr>
        <w:spacing w:after="0" w:line="240" w:lineRule="auto"/>
      </w:pPr>
      <w:r>
        <w:rPr>
          <w:b/>
        </w:rPr>
        <w:t>Kontaktai pasiteiravimui:</w:t>
      </w:r>
    </w:p>
    <w:p w14:paraId="205B5999" w14:textId="77777777" w:rsidR="00CC1E74" w:rsidRDefault="00000000" w:rsidP="00912A9F">
      <w:pPr>
        <w:spacing w:after="0" w:line="240" w:lineRule="auto"/>
      </w:pPr>
      <w:r>
        <w:t>el. p. rastine@seduva.radviliskis.lm.lt,</w:t>
      </w:r>
    </w:p>
    <w:p w14:paraId="6B88FE73" w14:textId="77777777" w:rsidR="00CC1E74" w:rsidRDefault="00000000" w:rsidP="00912A9F">
      <w:pPr>
        <w:spacing w:after="0" w:line="240" w:lineRule="auto"/>
      </w:pPr>
      <w:r>
        <w:t>tel. +370 679 56707</w:t>
      </w:r>
    </w:p>
    <w:sectPr w:rsidR="00CC1E74" w:rsidSect="00912A9F">
      <w:pgSz w:w="12240" w:h="15840"/>
      <w:pgMar w:top="1134" w:right="616" w:bottom="1134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raassunumeriai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raassunumeriai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raassuenkleliai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raassuenkleliai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raassunumeriai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60832321">
    <w:abstractNumId w:val="8"/>
  </w:num>
  <w:num w:numId="2" w16cid:durableId="1066032627">
    <w:abstractNumId w:val="6"/>
  </w:num>
  <w:num w:numId="3" w16cid:durableId="2062363902">
    <w:abstractNumId w:val="5"/>
  </w:num>
  <w:num w:numId="4" w16cid:durableId="1978105723">
    <w:abstractNumId w:val="4"/>
  </w:num>
  <w:num w:numId="5" w16cid:durableId="1223638250">
    <w:abstractNumId w:val="7"/>
  </w:num>
  <w:num w:numId="6" w16cid:durableId="666371099">
    <w:abstractNumId w:val="3"/>
  </w:num>
  <w:num w:numId="7" w16cid:durableId="1189106416">
    <w:abstractNumId w:val="2"/>
  </w:num>
  <w:num w:numId="8" w16cid:durableId="1132334672">
    <w:abstractNumId w:val="1"/>
  </w:num>
  <w:num w:numId="9" w16cid:durableId="1556890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912A9F"/>
    <w:rsid w:val="00AA1D8D"/>
    <w:rsid w:val="00B33F20"/>
    <w:rsid w:val="00B47730"/>
    <w:rsid w:val="00CB0664"/>
    <w:rsid w:val="00CC1E74"/>
    <w:rsid w:val="00D5106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70528C"/>
  <w14:defaultImageDpi w14:val="300"/>
  <w15:docId w15:val="{EA1A06CD-833A-473E-B5D4-6F0F3EAE9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618BF"/>
  </w:style>
  <w:style w:type="paragraph" w:styleId="Porat">
    <w:name w:val="footer"/>
    <w:basedOn w:val="prastasis"/>
    <w:link w:val="PoratDiagrama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618BF"/>
  </w:style>
  <w:style w:type="paragraph" w:styleId="Betarp">
    <w:name w:val="No Spacing"/>
    <w:uiPriority w:val="1"/>
    <w:qFormat/>
    <w:rsid w:val="00FC693F"/>
    <w:pPr>
      <w:spacing w:after="0" w:line="240" w:lineRule="auto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FC693F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uiPriority w:val="99"/>
    <w:unhideWhenUsed/>
    <w:rsid w:val="00AA1D8D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AA1D8D"/>
  </w:style>
  <w:style w:type="paragraph" w:styleId="Pagrindinistekstas2">
    <w:name w:val="Body Text 2"/>
    <w:basedOn w:val="prastasis"/>
    <w:link w:val="Pagrindinistekstas2Diagrama"/>
    <w:uiPriority w:val="99"/>
    <w:unhideWhenUsed/>
    <w:rsid w:val="00AA1D8D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AA1D8D"/>
  </w:style>
  <w:style w:type="paragraph" w:styleId="Pagrindinistekstas3">
    <w:name w:val="Body Text 3"/>
    <w:basedOn w:val="prastasis"/>
    <w:link w:val="Pagrindinistekstas3Diagrama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AA1D8D"/>
    <w:rPr>
      <w:sz w:val="16"/>
      <w:szCs w:val="16"/>
    </w:rPr>
  </w:style>
  <w:style w:type="paragraph" w:styleId="Sraas">
    <w:name w:val="List"/>
    <w:basedOn w:val="prastasis"/>
    <w:uiPriority w:val="99"/>
    <w:unhideWhenUsed/>
    <w:rsid w:val="00AA1D8D"/>
    <w:pPr>
      <w:ind w:left="360" w:hanging="360"/>
      <w:contextualSpacing/>
    </w:pPr>
  </w:style>
  <w:style w:type="paragraph" w:styleId="Sraas2">
    <w:name w:val="List 2"/>
    <w:basedOn w:val="prastasis"/>
    <w:uiPriority w:val="99"/>
    <w:unhideWhenUsed/>
    <w:rsid w:val="00326F90"/>
    <w:pPr>
      <w:ind w:left="720" w:hanging="360"/>
      <w:contextualSpacing/>
    </w:pPr>
  </w:style>
  <w:style w:type="paragraph" w:styleId="Sraas3">
    <w:name w:val="List 3"/>
    <w:basedOn w:val="prastasis"/>
    <w:uiPriority w:val="99"/>
    <w:unhideWhenUsed/>
    <w:rsid w:val="00326F90"/>
    <w:pPr>
      <w:ind w:left="1080" w:hanging="360"/>
      <w:contextualSpacing/>
    </w:pPr>
  </w:style>
  <w:style w:type="paragraph" w:styleId="Sraassuenkleliais">
    <w:name w:val="List Bullet"/>
    <w:basedOn w:val="prastasis"/>
    <w:uiPriority w:val="99"/>
    <w:unhideWhenUsed/>
    <w:rsid w:val="00326F90"/>
    <w:pPr>
      <w:numPr>
        <w:numId w:val="1"/>
      </w:numPr>
      <w:contextualSpacing/>
    </w:pPr>
  </w:style>
  <w:style w:type="paragraph" w:styleId="Sraassuenkleliais2">
    <w:name w:val="List Bullet 2"/>
    <w:basedOn w:val="prastasis"/>
    <w:uiPriority w:val="99"/>
    <w:unhideWhenUsed/>
    <w:rsid w:val="00326F90"/>
    <w:pPr>
      <w:numPr>
        <w:numId w:val="2"/>
      </w:numPr>
      <w:contextualSpacing/>
    </w:pPr>
  </w:style>
  <w:style w:type="paragraph" w:styleId="Sraassuenkleliais3">
    <w:name w:val="List Bullet 3"/>
    <w:basedOn w:val="prastasis"/>
    <w:uiPriority w:val="99"/>
    <w:unhideWhenUsed/>
    <w:rsid w:val="00326F90"/>
    <w:pPr>
      <w:numPr>
        <w:numId w:val="3"/>
      </w:numPr>
      <w:contextualSpacing/>
    </w:pPr>
  </w:style>
  <w:style w:type="paragraph" w:styleId="Sraassunumeriais">
    <w:name w:val="List Number"/>
    <w:basedOn w:val="prastasis"/>
    <w:uiPriority w:val="99"/>
    <w:unhideWhenUsed/>
    <w:rsid w:val="00326F90"/>
    <w:pPr>
      <w:numPr>
        <w:numId w:val="5"/>
      </w:numPr>
      <w:contextualSpacing/>
    </w:pPr>
  </w:style>
  <w:style w:type="paragraph" w:styleId="Sraassunumeriais2">
    <w:name w:val="List Number 2"/>
    <w:basedOn w:val="prastasis"/>
    <w:uiPriority w:val="99"/>
    <w:unhideWhenUsed/>
    <w:rsid w:val="0029639D"/>
    <w:pPr>
      <w:numPr>
        <w:numId w:val="6"/>
      </w:numPr>
      <w:contextualSpacing/>
    </w:pPr>
  </w:style>
  <w:style w:type="paragraph" w:styleId="Sraassunumeriais3">
    <w:name w:val="List Number 3"/>
    <w:basedOn w:val="prastasis"/>
    <w:uiPriority w:val="99"/>
    <w:unhideWhenUsed/>
    <w:rsid w:val="0029639D"/>
    <w:pPr>
      <w:numPr>
        <w:numId w:val="7"/>
      </w:numPr>
      <w:contextualSpacing/>
    </w:pPr>
  </w:style>
  <w:style w:type="paragraph" w:styleId="Sraotsinys">
    <w:name w:val="List Continue"/>
    <w:basedOn w:val="prastasis"/>
    <w:uiPriority w:val="99"/>
    <w:unhideWhenUsed/>
    <w:rsid w:val="0029639D"/>
    <w:pPr>
      <w:spacing w:after="120"/>
      <w:ind w:left="360"/>
      <w:contextualSpacing/>
    </w:pPr>
  </w:style>
  <w:style w:type="paragraph" w:styleId="Sraotsinys2">
    <w:name w:val="List Continue 2"/>
    <w:basedOn w:val="prastasis"/>
    <w:uiPriority w:val="99"/>
    <w:unhideWhenUsed/>
    <w:rsid w:val="0029639D"/>
    <w:pPr>
      <w:spacing w:after="120"/>
      <w:ind w:left="720"/>
      <w:contextualSpacing/>
    </w:pPr>
  </w:style>
  <w:style w:type="paragraph" w:styleId="Sraotsinys3">
    <w:name w:val="List Continue 3"/>
    <w:basedOn w:val="prastasis"/>
    <w:uiPriority w:val="99"/>
    <w:unhideWhenUsed/>
    <w:rsid w:val="0029639D"/>
    <w:pPr>
      <w:spacing w:after="120"/>
      <w:ind w:left="1080"/>
      <w:contextualSpacing/>
    </w:pPr>
  </w:style>
  <w:style w:type="paragraph" w:styleId="Makrokomandostekstas">
    <w:name w:val="macro"/>
    <w:link w:val="MakrokomandostekstasDiagrama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komandostekstasDiagrama">
    <w:name w:val="Makrokomandos tekstas Diagrama"/>
    <w:basedOn w:val="Numatytasispastraiposriftas"/>
    <w:link w:val="Makrokomandostekstas"/>
    <w:uiPriority w:val="99"/>
    <w:rsid w:val="0029639D"/>
    <w:rPr>
      <w:rFonts w:ascii="Courier" w:hAnsi="Courier"/>
      <w:sz w:val="20"/>
      <w:szCs w:val="20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C693F"/>
    <w:rPr>
      <w:i/>
      <w:iCs/>
      <w:color w:val="000000" w:themeColor="text1"/>
    </w:rPr>
  </w:style>
  <w:style w:type="character" w:customStyle="1" w:styleId="CitataDiagrama">
    <w:name w:val="Citata Diagrama"/>
    <w:basedOn w:val="Numatytasispastraiposriftas"/>
    <w:link w:val="Citata"/>
    <w:uiPriority w:val="29"/>
    <w:rsid w:val="00FC693F"/>
    <w:rPr>
      <w:i/>
      <w:iCs/>
      <w:color w:val="000000" w:themeColor="text1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FC693F"/>
    <w:rPr>
      <w:b/>
      <w:bCs/>
    </w:rPr>
  </w:style>
  <w:style w:type="character" w:styleId="Emfaz">
    <w:name w:val="Emphasis"/>
    <w:basedOn w:val="Numatytasispastraiposriftas"/>
    <w:uiPriority w:val="20"/>
    <w:qFormat/>
    <w:rsid w:val="00FC693F"/>
    <w:rPr>
      <w:i/>
      <w:iCs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C693F"/>
    <w:rPr>
      <w:b/>
      <w:bCs/>
      <w:i/>
      <w:iCs/>
      <w:color w:val="4F81BD" w:themeColor="accent1"/>
    </w:rPr>
  </w:style>
  <w:style w:type="character" w:styleId="Nerykuspabraukimas">
    <w:name w:val="Subtle Emphasis"/>
    <w:basedOn w:val="Numatytasispastraiposriftas"/>
    <w:uiPriority w:val="19"/>
    <w:qFormat/>
    <w:rsid w:val="00FC693F"/>
    <w:rPr>
      <w:i/>
      <w:iCs/>
      <w:color w:val="808080" w:themeColor="text1" w:themeTint="7F"/>
    </w:rPr>
  </w:style>
  <w:style w:type="character" w:styleId="Rykuspabraukimas">
    <w:name w:val="Intense Emphasis"/>
    <w:basedOn w:val="Numatytasispastraiposriftas"/>
    <w:uiPriority w:val="21"/>
    <w:qFormat/>
    <w:rsid w:val="00FC693F"/>
    <w:rPr>
      <w:b/>
      <w:bCs/>
      <w:i/>
      <w:iCs/>
      <w:color w:val="4F81BD" w:themeColor="accent1"/>
    </w:rPr>
  </w:style>
  <w:style w:type="character" w:styleId="Nerykinuoroda">
    <w:name w:val="Subtle Reference"/>
    <w:basedOn w:val="Numatytasispastraiposriftas"/>
    <w:uiPriority w:val="31"/>
    <w:qFormat/>
    <w:rsid w:val="00FC693F"/>
    <w:rPr>
      <w:smallCaps/>
      <w:color w:val="C0504D" w:themeColor="accent2"/>
      <w:u w:val="single"/>
    </w:rPr>
  </w:style>
  <w:style w:type="character" w:styleId="Rykinuoroda">
    <w:name w:val="Intense Reference"/>
    <w:basedOn w:val="Numatytasispastraiposriftas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gospavadinimas">
    <w:name w:val="Book Title"/>
    <w:basedOn w:val="Numatytasispastraiposriftas"/>
    <w:uiPriority w:val="33"/>
    <w:qFormat/>
    <w:rsid w:val="00FC693F"/>
    <w:rPr>
      <w:b/>
      <w:bCs/>
      <w:smallCaps/>
      <w:spacing w:val="5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FC693F"/>
    <w:pPr>
      <w:outlineLvl w:val="9"/>
    </w:pPr>
  </w:style>
  <w:style w:type="table" w:styleId="Lentelstinklelis">
    <w:name w:val="Table Grid"/>
    <w:basedOn w:val="prastojilent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esusisspalvinimas">
    <w:name w:val="Light Shading"/>
    <w:basedOn w:val="prastojilent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esusspalvinimas2parykinimas">
    <w:name w:val="Light Shading Accent 2"/>
    <w:basedOn w:val="prastojilent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4parykinimas">
    <w:name w:val="Light Shading Accent 4"/>
    <w:basedOn w:val="prastojilent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esusspalvinimas5parykinimas">
    <w:name w:val="Light Shading Accent 5"/>
    <w:basedOn w:val="prastojilent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esusspalvinimas6parykinimas">
    <w:name w:val="Light Shading Accent 6"/>
    <w:basedOn w:val="prastojilent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esussraas">
    <w:name w:val="Light List"/>
    <w:basedOn w:val="prastojilent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esussraas1parykinimas">
    <w:name w:val="Light List Accent 1"/>
    <w:basedOn w:val="prastojilent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esussraas2parykinimas">
    <w:name w:val="Light List Accent 2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esussraas3parykinimas">
    <w:name w:val="Light List Accent 3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esussraas4parykinimas">
    <w:name w:val="Light List Accent 4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esussraas5parykinimas">
    <w:name w:val="Light List Accent 5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esussraas6parykinimas">
    <w:name w:val="Light List Accent 6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esustinklelis">
    <w:name w:val="Light Grid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esustinklelis1parykinimas">
    <w:name w:val="Light Grid Accent 1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esustinklelis2parykinimas">
    <w:name w:val="Light Grid Accent 2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esustinklelis3parykinimas">
    <w:name w:val="Light Grid Accent 3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esustinklelis4parykinimas">
    <w:name w:val="Light Grid Accent 4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esustinklelis5parykinimas">
    <w:name w:val="Light Grid Accent 5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esustinklelis6parykinimas">
    <w:name w:val="Light Grid Accent 6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vidutinisspalvinimas">
    <w:name w:val="Medium Shading 1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1parykinimas">
    <w:name w:val="Medium Shading 1 Accent 1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2parykinimas">
    <w:name w:val="Medium Shading 1 Accent 2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3parykinimas">
    <w:name w:val="Medium Shading 1 Accent 3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4parykinimas">
    <w:name w:val="Medium Shading 1 Accent 4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5parykinimas">
    <w:name w:val="Medium Shading 1 Accent 5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6parykinimas">
    <w:name w:val="Medium Shading 1 Accent 6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vidutinisspalvinimas">
    <w:name w:val="Medium Shading 2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1parykinimas">
    <w:name w:val="Medium Shading 2 Accent 1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2parykinimas">
    <w:name w:val="Medium Shading 2 Accent 2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3parykinimas">
    <w:name w:val="Medium Shading 2 Accent 3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4parykinimas">
    <w:name w:val="Medium Shading 2 Accent 4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5parykinimas">
    <w:name w:val="Medium Shading 2 Accent 5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6parykinimas">
    <w:name w:val="Medium Shading 2 Accent 6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vidutinissraas">
    <w:name w:val="Medium List 1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vidutinissraas1parykinimas">
    <w:name w:val="Medium List 1 Accent 1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vidutinissraas2parykinimas">
    <w:name w:val="Medium List 1 Accent 2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vidutinissraas3parykinimas">
    <w:name w:val="Medium List 1 Accent 3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vidutinissraas4parykinimas">
    <w:name w:val="Medium List 1 Accent 4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vidutinissraas5parykinimas">
    <w:name w:val="Medium List 1 Accent 5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vidutinissraas6parykinimas">
    <w:name w:val="Medium List 1 Accent 6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vidutinissraas">
    <w:name w:val="Medium List 2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1parykinimas">
    <w:name w:val="Medium List 2 Accent 1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2parykinimas">
    <w:name w:val="Medium List 2 Accent 2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3parykinimas">
    <w:name w:val="Medium List 2 Accent 3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4parykinimas">
    <w:name w:val="Medium List 2 Accent 4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5parykinimas">
    <w:name w:val="Medium List 2 Accent 5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6parykinimas">
    <w:name w:val="Medium List 2 Accent 6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vidutinistinklelis">
    <w:name w:val="Medium Grid 1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vidutinistinklelis1parykinimas">
    <w:name w:val="Medium Grid 1 Accent 1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vidutinistinklelis2parykinimas">
    <w:name w:val="Medium Grid 1 Accent 2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vidutinistinklelis3parykinimas">
    <w:name w:val="Medium Grid 1 Accent 3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vidutinistinklelis4parykinimas">
    <w:name w:val="Medium Grid 1 Accent 4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vidutinistinklelis5parykinimas">
    <w:name w:val="Medium Grid 1 Accent 5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vidutinistinklelis6parykinimas">
    <w:name w:val="Medium Grid 1 Accent 6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vidutinistinklelis">
    <w:name w:val="Medium Grid 2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1parykinimas">
    <w:name w:val="Medium Grid 2 Accent 1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2parykinimas">
    <w:name w:val="Medium Grid 2 Accent 2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3parykinimas">
    <w:name w:val="Medium Grid 2 Accent 3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4parykinimas">
    <w:name w:val="Medium Grid 2 Accent 4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5parykinimas">
    <w:name w:val="Medium Grid 2 Accent 5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6parykinimas">
    <w:name w:val="Medium Grid 2 Accent 6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vidutinistinklelis">
    <w:name w:val="Medium Grid 3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vidutinistinklelis1parykinimas">
    <w:name w:val="Medium Grid 3 Accent 1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vidutinistinklelis2parykinimas">
    <w:name w:val="Medium Grid 3 Accent 2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vidutinistinklelis3parykinimas">
    <w:name w:val="Medium Grid 3 Accent 3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vidutinistinklelis4parykinimas">
    <w:name w:val="Medium Grid 3 Accent 4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vidutinistinklelis5parykinimas">
    <w:name w:val="Medium Grid 3 Accent 5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vidutinistinklelis6parykinimas">
    <w:name w:val="Medium Grid 3 Accent 6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sussraas">
    <w:name w:val="Dark List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sussraas1parykinimas">
    <w:name w:val="Dark List Accent 1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sussraas2parykinimas">
    <w:name w:val="Dark List Accent 2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sussraas3parykinimas">
    <w:name w:val="Dark List Accent 3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sussraas4parykinimas">
    <w:name w:val="Dark List Accent 4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sussraas5parykinimas">
    <w:name w:val="Dark List Accent 5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sussraas6parykinimas">
    <w:name w:val="Dark List Accent 6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palvotasspalvinimas">
    <w:name w:val="Colorful Shading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1parykinimas">
    <w:name w:val="Colorful Shading Accent 1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2parykinimas">
    <w:name w:val="Colorful Shading Accent 2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3parykinimas">
    <w:name w:val="Colorful Shading Accent 3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palvotasspalvinimas4parykinimas">
    <w:name w:val="Colorful Shading Accent 4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5parykinimas">
    <w:name w:val="Colorful Shading Accent 5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6parykinimas">
    <w:name w:val="Colorful Shading Accent 6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raas">
    <w:name w:val="Colorful List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palvotassraas1parykinimas">
    <w:name w:val="Colorful List Accent 1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palvotassraas2parykinimas">
    <w:name w:val="Colorful List Accent 2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palvotassraas3parykinimas">
    <w:name w:val="Colorful List Accent 3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palvotassraas4parykinimas">
    <w:name w:val="Colorful List Accent 4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palvotassraas5parykinimas">
    <w:name w:val="Colorful List Accent 5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palvotassraas6parykinimas">
    <w:name w:val="Colorful List Accent 6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palvotastinklelis">
    <w:name w:val="Colorful Grid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palvotastinklelis1parykinimas">
    <w:name w:val="Colorful Grid Accent 1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palvotastinklelis2parykinimas">
    <w:name w:val="Colorful Grid Accent 2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palvotastinklelis3parykinimas">
    <w:name w:val="Colorful Grid Accent 3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palvotastinklelis4parykinimas">
    <w:name w:val="Colorful Grid Accent 4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palvotastinklelis5parykinimas">
    <w:name w:val="Colorful Grid Accent 5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palvotastinklelis6parykinimas">
    <w:name w:val="Colorful Grid Accent 6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1900</Words>
  <Characters>1084</Characters>
  <Application>Microsoft Office Word</Application>
  <DocSecurity>0</DocSecurity>
  <Lines>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2979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Edita Varneckienė</cp:lastModifiedBy>
  <cp:revision>2</cp:revision>
  <dcterms:created xsi:type="dcterms:W3CDTF">2026-07-08T06:03:00Z</dcterms:created>
  <dcterms:modified xsi:type="dcterms:W3CDTF">2026-07-08T06:03:00Z</dcterms:modified>
  <cp:category/>
</cp:coreProperties>
</file>